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89AF3">
      <w:pPr>
        <w:rPr>
          <w:rFonts w:eastAsia="黑体"/>
        </w:rPr>
      </w:pPr>
      <w:r>
        <w:rPr>
          <w:rFonts w:eastAsia="黑体"/>
        </w:rPr>
        <w:t>附件1</w:t>
      </w:r>
    </w:p>
    <w:p w14:paraId="1FF5C4ED">
      <w:pPr>
        <w:spacing w:line="600" w:lineRule="exact"/>
        <w:ind w:firstLine="640" w:firstLineChars="200"/>
        <w:rPr>
          <w:rFonts w:eastAsia="仿宋_GB2312"/>
        </w:rPr>
      </w:pPr>
    </w:p>
    <w:p w14:paraId="3D0912E2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四川省公费师范生实施范围县（市、区）名单</w:t>
      </w:r>
    </w:p>
    <w:p w14:paraId="279E1FC7">
      <w:pPr>
        <w:spacing w:line="600" w:lineRule="exact"/>
        <w:ind w:firstLine="640" w:firstLineChars="200"/>
        <w:rPr>
          <w:rFonts w:eastAsia="仿宋_GB2312"/>
        </w:rPr>
      </w:pPr>
    </w:p>
    <w:p w14:paraId="48007985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1.成都市（2个）：邛崃市、大邑县</w:t>
      </w:r>
    </w:p>
    <w:p w14:paraId="64FD1A73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2.自贡市（2个）：荣县、富顺县</w:t>
      </w:r>
    </w:p>
    <w:p w14:paraId="637EDB97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3.攀枝花市（3个）：仁和区、米易县、盐边县</w:t>
      </w:r>
    </w:p>
    <w:p w14:paraId="44B650A2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4.泸州市（2个）：泸县、合江县</w:t>
      </w:r>
    </w:p>
    <w:p w14:paraId="0D528862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5.德阳市（2个）：中江县、罗江区</w:t>
      </w:r>
    </w:p>
    <w:p w14:paraId="10CF78DA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6.绵阳市（5个）：江油市、安州区、梓潼县、三台县、盐亭县</w:t>
      </w:r>
    </w:p>
    <w:p w14:paraId="79AB873B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7.广元市（1个）：利州区</w:t>
      </w:r>
    </w:p>
    <w:p w14:paraId="7AA0E621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8.遂宁市（3个）：蓬溪县、射洪县、大英县</w:t>
      </w:r>
    </w:p>
    <w:p w14:paraId="7523AC0D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9.内江市（4个）：东兴区、资中县、威远县、隆昌县</w:t>
      </w:r>
    </w:p>
    <w:p w14:paraId="01253993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10.乐山市（5个）：金口河区、犍为县、井研县、夹江县、峨边彝族自治县</w:t>
      </w:r>
    </w:p>
    <w:p w14:paraId="1AA64C26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11.南充市（4个）：高坪区、西充县、营山县、蓬安县</w:t>
      </w:r>
    </w:p>
    <w:p w14:paraId="37BD2DEE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12.宜宾市（9个）：翠屏区、南溪区、叙州区、江安县、长宁县、高县、筠连县、珙县、兴文县</w:t>
      </w:r>
    </w:p>
    <w:p w14:paraId="39BEF6B1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13.广安市（4个）：华蓥市、岳池县、武胜县、邻水县</w:t>
      </w:r>
    </w:p>
    <w:p w14:paraId="404671E2">
      <w:pPr>
        <w:spacing w:line="600" w:lineRule="exact"/>
        <w:ind w:firstLine="640" w:firstLineChars="200"/>
        <w:rPr>
          <w:rFonts w:eastAsia="仿宋_GB2312"/>
          <w:spacing w:val="-8"/>
        </w:rPr>
      </w:pPr>
      <w:r>
        <w:rPr>
          <w:rFonts w:hint="eastAsia" w:eastAsia="仿宋_GB2312"/>
        </w:rPr>
        <w:t>14.达</w:t>
      </w:r>
      <w:r>
        <w:rPr>
          <w:rFonts w:hint="eastAsia" w:eastAsia="仿宋_GB2312"/>
          <w:spacing w:val="-8"/>
        </w:rPr>
        <w:t>州市（5个）：通川区、达川区、开江县、大竹县、渠县</w:t>
      </w:r>
    </w:p>
    <w:p w14:paraId="4DED9528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15.雅安市（8个）：雨城区、名山区、荥经县、汉源县、石棉县、天全县、芦山县、宝兴县</w:t>
      </w:r>
    </w:p>
    <w:p w14:paraId="20AF8C4C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16.眉山市（4个）：仁寿县、洪雅县、丹棱县、青神县</w:t>
      </w:r>
    </w:p>
    <w:p w14:paraId="7C48FC68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17.资阳市（2个）：安岳县、乐至县</w:t>
      </w:r>
    </w:p>
    <w:p w14:paraId="473BC786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18.凉山彝族自治州（6个）：西昌市、德昌县、会理县、会东县、宁南县、冕宁县</w:t>
      </w:r>
    </w:p>
    <w:p w14:paraId="5C6F15E5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共71个县（市、区）。</w:t>
      </w:r>
    </w:p>
    <w:p w14:paraId="329967EF">
      <w:pPr>
        <w:rPr>
          <w:rFonts w:eastAsia="黑体"/>
        </w:rPr>
      </w:pPr>
    </w:p>
    <w:p w14:paraId="70478E61">
      <w:pPr>
        <w:ind w:left="0" w:leftChars="0" w:firstLine="0" w:firstLineChars="0"/>
      </w:pPr>
      <w:r>
        <w:rPr>
          <w:rFonts w:hint="eastAsia" w:eastAsia="黑体"/>
        </w:rPr>
        <w:br w:type="page"/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7B2E1">
    <w:pPr>
      <w:pStyle w:val="3"/>
      <w:framePr w:wrap="around" w:vAnchor="text" w:hAnchor="margin" w:xAlign="outside" w:y="1"/>
      <w:ind w:right="320" w:rightChars="1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69C9E24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61AA5"/>
    <w:rsid w:val="08F30560"/>
    <w:rsid w:val="0D4A6DB7"/>
    <w:rsid w:val="0F467AF6"/>
    <w:rsid w:val="14AB4C5D"/>
    <w:rsid w:val="1BD41E93"/>
    <w:rsid w:val="228B2DEA"/>
    <w:rsid w:val="356C4F47"/>
    <w:rsid w:val="43C40760"/>
    <w:rsid w:val="461865CE"/>
    <w:rsid w:val="4A0B0D9F"/>
    <w:rsid w:val="502D78E7"/>
    <w:rsid w:val="5DD0261C"/>
    <w:rsid w:val="5EED4C77"/>
    <w:rsid w:val="627220FF"/>
    <w:rsid w:val="6F386322"/>
    <w:rsid w:val="6FBFA452"/>
    <w:rsid w:val="73A6619C"/>
    <w:rsid w:val="758D1A10"/>
    <w:rsid w:val="77647848"/>
    <w:rsid w:val="7D754E03"/>
    <w:rsid w:val="9EEBB2B3"/>
    <w:rsid w:val="AFDFA153"/>
    <w:rsid w:val="BFF66863"/>
    <w:rsid w:val="D7FF6D26"/>
    <w:rsid w:val="DFBFAFDC"/>
    <w:rsid w:val="EE1FD8CE"/>
    <w:rsid w:val="F5DF1955"/>
    <w:rsid w:val="FB5FE574"/>
    <w:rsid w:val="FF5F0F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1547</Words>
  <Characters>1582</Characters>
  <Lines>0</Lines>
  <Paragraphs>0</Paragraphs>
  <TotalTime>7</TotalTime>
  <ScaleCrop>false</ScaleCrop>
  <LinksUpToDate>false</LinksUpToDate>
  <CharactersWithSpaces>1583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2025-08-14T17:44:00Z</dcterms:created>
  <dc:creator>admin</dc:creator>
  <cp:lastModifiedBy>胡建伟</cp:lastModifiedBy>
  <cp:lastPrinted>2026-06-22T14:16:31Z</cp:lastPrinted>
  <dcterms:modified xsi:type="dcterms:W3CDTF">2026-06-23T09:32:15Z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5AFE2338057648A7BF67BC78A1CD6783_13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